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0A" w:rsidRDefault="0095285A">
      <w:r>
        <w:t>MBA COVID Protocols</w:t>
      </w:r>
    </w:p>
    <w:p w:rsidR="0095285A" w:rsidRDefault="0095285A">
      <w:r>
        <w:t xml:space="preserve">2021 Summer League </w:t>
      </w:r>
    </w:p>
    <w:p w:rsidR="0095285A" w:rsidRDefault="0095285A" w:rsidP="0095285A">
      <w:r>
        <w:t xml:space="preserve">In organising the 2021 Summer League the MBA Committee has had to take into account the national restrictions in force at the time.  Uncertainty over the date when the government will lift all restrictions has meant that for confidence and clarity the following protocols will be required for </w:t>
      </w:r>
      <w:proofErr w:type="gramStart"/>
      <w:r>
        <w:t xml:space="preserve">ALL </w:t>
      </w:r>
      <w:r w:rsidR="00013097">
        <w:t xml:space="preserve"> Summer</w:t>
      </w:r>
      <w:proofErr w:type="gramEnd"/>
      <w:r w:rsidR="00013097">
        <w:t xml:space="preserve"> League </w:t>
      </w:r>
      <w:r>
        <w:t>games regardless of any subsequent lifting of restrictions.</w:t>
      </w:r>
      <w:r w:rsidRPr="0095285A">
        <w:t xml:space="preserve"> </w:t>
      </w:r>
    </w:p>
    <w:p w:rsidR="0095285A" w:rsidRPr="00A96C8F" w:rsidRDefault="0095285A" w:rsidP="0095285A">
      <w:pPr>
        <w:rPr>
          <w:u w:val="single"/>
        </w:rPr>
      </w:pPr>
      <w:r w:rsidRPr="00A96C8F">
        <w:rPr>
          <w:u w:val="single"/>
        </w:rPr>
        <w:t>Both teams</w:t>
      </w:r>
    </w:p>
    <w:p w:rsidR="0095285A" w:rsidRDefault="0095285A" w:rsidP="0095285A">
      <w:r>
        <w:t>COVID Officer</w:t>
      </w:r>
      <w:r w:rsidR="00E85424">
        <w:t>s</w:t>
      </w:r>
      <w:r>
        <w:t xml:space="preserve"> to prepare a list of all </w:t>
      </w:r>
      <w:r w:rsidR="00E85424">
        <w:t xml:space="preserve">their </w:t>
      </w:r>
      <w:r w:rsidR="003D07E1">
        <w:t xml:space="preserve">team members attending the </w:t>
      </w:r>
      <w:r>
        <w:t xml:space="preserve">game. </w:t>
      </w:r>
    </w:p>
    <w:p w:rsidR="0095285A" w:rsidRDefault="003D07E1">
      <w:r w:rsidRPr="003D07E1">
        <w:rPr>
          <w:noProof/>
          <w:lang w:eastAsia="en-GB"/>
        </w:rPr>
        <w:drawing>
          <wp:inline distT="0" distB="0" distL="0" distR="0" wp14:anchorId="1825F327" wp14:editId="02EDCCF4">
            <wp:extent cx="5731510" cy="9046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4627"/>
                    </a:xfrm>
                    <a:prstGeom prst="rect">
                      <a:avLst/>
                    </a:prstGeom>
                    <a:noFill/>
                    <a:ln>
                      <a:noFill/>
                    </a:ln>
                  </pic:spPr>
                </pic:pic>
              </a:graphicData>
            </a:graphic>
          </wp:inline>
        </w:drawing>
      </w:r>
    </w:p>
    <w:p w:rsidR="00A96C8F" w:rsidRPr="00A96C8F" w:rsidRDefault="00A96C8F">
      <w:pPr>
        <w:rPr>
          <w:sz w:val="14"/>
        </w:rPr>
      </w:pPr>
      <w:r w:rsidRPr="00A96C8F">
        <w:rPr>
          <w:sz w:val="14"/>
        </w:rPr>
        <w:t xml:space="preserve">(Vaccination details are not mandatory but would help provide confidence </w:t>
      </w:r>
      <w:r>
        <w:rPr>
          <w:sz w:val="14"/>
        </w:rPr>
        <w:t xml:space="preserve">for </w:t>
      </w:r>
      <w:r w:rsidRPr="00A96C8F">
        <w:rPr>
          <w:sz w:val="14"/>
        </w:rPr>
        <w:t>all concerned)</w:t>
      </w:r>
      <w:r w:rsidR="00013097">
        <w:rPr>
          <w:sz w:val="14"/>
        </w:rPr>
        <w:t xml:space="preserve">  If no vaccinations have been received a lateral flow test must have been taken within the last 48 hours.</w:t>
      </w:r>
    </w:p>
    <w:p w:rsidR="00251FE9" w:rsidRDefault="00A60FAC">
      <w:r>
        <w:t>T</w:t>
      </w:r>
      <w:r w:rsidR="00A96C8F">
        <w:t xml:space="preserve">he </w:t>
      </w:r>
      <w:r w:rsidR="00E85424">
        <w:t xml:space="preserve">completed </w:t>
      </w:r>
      <w:r w:rsidR="00A96C8F">
        <w:t>list</w:t>
      </w:r>
      <w:r>
        <w:t xml:space="preserve"> needs to be provided to the home </w:t>
      </w:r>
      <w:r w:rsidR="00251FE9">
        <w:t xml:space="preserve">team </w:t>
      </w:r>
      <w:r>
        <w:t xml:space="preserve">so that the reception desk has a list to work on.  </w:t>
      </w:r>
      <w:r w:rsidR="00251FE9">
        <w:t>This needs to happen in plenty of time to enable the home team to print.</w:t>
      </w:r>
    </w:p>
    <w:p w:rsidR="003D07E1" w:rsidRDefault="00A60FAC">
      <w:r>
        <w:t xml:space="preserve">The table officials will appreciate having a copy of each team’s list </w:t>
      </w:r>
      <w:r w:rsidR="00251FE9">
        <w:t>ASAP before the start of the game.</w:t>
      </w:r>
    </w:p>
    <w:p w:rsidR="00251FE9" w:rsidRDefault="00251FE9">
      <w:r>
        <w:t>All team members to report to the reception desk on arrival. Confirmation of details and temperatures to be taken by receptionist before entry to the court is permitted.</w:t>
      </w:r>
    </w:p>
    <w:p w:rsidR="00251FE9" w:rsidRDefault="00251FE9">
      <w:r>
        <w:t>All team members must arrive in good time prior to court becoming available.</w:t>
      </w:r>
      <w:r w:rsidR="00A96C8F">
        <w:t xml:space="preserve"> Arriving ready to play will avoid the need to use changing rooms.</w:t>
      </w:r>
    </w:p>
    <w:p w:rsidR="00A96C8F" w:rsidRDefault="00013097">
      <w:r>
        <w:t>Limited</w:t>
      </w:r>
      <w:r w:rsidR="00A96C8F">
        <w:t xml:space="preserve"> spectators</w:t>
      </w:r>
      <w:r>
        <w:t xml:space="preserve"> with social distancing and via reception</w:t>
      </w:r>
    </w:p>
    <w:p w:rsidR="00E85424" w:rsidRDefault="00E85424">
      <w:r>
        <w:t>Social distancing and established hygiene procedures should be maintained where appropriate.</w:t>
      </w:r>
    </w:p>
    <w:p w:rsidR="00251FE9" w:rsidRPr="00A96C8F" w:rsidRDefault="00251FE9">
      <w:pPr>
        <w:rPr>
          <w:u w:val="single"/>
        </w:rPr>
      </w:pPr>
      <w:r w:rsidRPr="00A96C8F">
        <w:rPr>
          <w:u w:val="single"/>
        </w:rPr>
        <w:t>Home Team</w:t>
      </w:r>
    </w:p>
    <w:p w:rsidR="00251FE9" w:rsidRDefault="00251FE9">
      <w:r>
        <w:t xml:space="preserve">COVID Officer / Team representatives to </w:t>
      </w:r>
      <w:r w:rsidR="00013097">
        <w:t>ensure high contact areas are</w:t>
      </w:r>
      <w:r>
        <w:t xml:space="preserve"> clean.</w:t>
      </w:r>
    </w:p>
    <w:p w:rsidR="00A96C8F" w:rsidRDefault="00A96C8F">
      <w:r>
        <w:t>Reception desk to be set up in agreed area.  Receptionist to have suitable PPE</w:t>
      </w:r>
    </w:p>
    <w:p w:rsidR="00251FE9" w:rsidRDefault="00251FE9">
      <w:r>
        <w:t>Bench areas to be established with social distancing applied</w:t>
      </w:r>
    </w:p>
    <w:p w:rsidR="00251FE9" w:rsidRDefault="00251FE9">
      <w:r>
        <w:t>Table officials provided with suitable table(s) to allow social distancing</w:t>
      </w:r>
    </w:p>
    <w:p w:rsidR="00251FE9" w:rsidRDefault="00251FE9">
      <w:r>
        <w:t xml:space="preserve">Two match balls to be provided </w:t>
      </w:r>
    </w:p>
    <w:p w:rsidR="00251FE9" w:rsidRDefault="00251FE9">
      <w:r>
        <w:t>Hand sanitiser to be made available</w:t>
      </w:r>
    </w:p>
    <w:p w:rsidR="00A96C8F" w:rsidRDefault="00A96C8F">
      <w:proofErr w:type="gramStart"/>
      <w:r>
        <w:t xml:space="preserve">COVID Officer to retain </w:t>
      </w:r>
      <w:r w:rsidR="00703FBC">
        <w:t xml:space="preserve">all </w:t>
      </w:r>
      <w:bookmarkStart w:id="0" w:name="_GoBack"/>
      <w:bookmarkEnd w:id="0"/>
      <w:r w:rsidR="00703FBC">
        <w:t>Attendance</w:t>
      </w:r>
      <w:r>
        <w:t xml:space="preserve"> Sheets for 14 days after the game.</w:t>
      </w:r>
      <w:proofErr w:type="gramEnd"/>
    </w:p>
    <w:p w:rsidR="0095285A" w:rsidRDefault="0095285A"/>
    <w:sectPr w:rsidR="0095285A" w:rsidSect="00A96C8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5A"/>
    <w:rsid w:val="00013097"/>
    <w:rsid w:val="00251FE9"/>
    <w:rsid w:val="003B5E1B"/>
    <w:rsid w:val="003D07E1"/>
    <w:rsid w:val="00703FBC"/>
    <w:rsid w:val="0095285A"/>
    <w:rsid w:val="00A60FAC"/>
    <w:rsid w:val="00A96C8F"/>
    <w:rsid w:val="00BB404F"/>
    <w:rsid w:val="00E85424"/>
    <w:rsid w:val="00EE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D3E"/>
    <w:pPr>
      <w:spacing w:after="0" w:line="240" w:lineRule="auto"/>
    </w:pPr>
  </w:style>
  <w:style w:type="paragraph" w:styleId="BalloonText">
    <w:name w:val="Balloon Text"/>
    <w:basedOn w:val="Normal"/>
    <w:link w:val="BalloonTextChar"/>
    <w:uiPriority w:val="99"/>
    <w:semiHidden/>
    <w:unhideWhenUsed/>
    <w:rsid w:val="003D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D3E"/>
    <w:pPr>
      <w:spacing w:after="0" w:line="240" w:lineRule="auto"/>
    </w:pPr>
  </w:style>
  <w:style w:type="paragraph" w:styleId="BalloonText">
    <w:name w:val="Balloon Text"/>
    <w:basedOn w:val="Normal"/>
    <w:link w:val="BalloonTextChar"/>
    <w:uiPriority w:val="99"/>
    <w:semiHidden/>
    <w:unhideWhenUsed/>
    <w:rsid w:val="003D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Andrew Worster</cp:lastModifiedBy>
  <cp:revision>2</cp:revision>
  <dcterms:created xsi:type="dcterms:W3CDTF">2021-06-08T08:09:00Z</dcterms:created>
  <dcterms:modified xsi:type="dcterms:W3CDTF">2021-06-09T08:54:00Z</dcterms:modified>
</cp:coreProperties>
</file>